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8" w:lineRule="atLeast"/>
        <w:jc w:val="both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6</w:t>
      </w:r>
    </w:p>
    <w:p>
      <w:pPr>
        <w:pStyle w:val="3"/>
        <w:adjustRightInd w:val="0"/>
        <w:snapToGrid w:val="0"/>
        <w:spacing w:line="578" w:lineRule="atLeast"/>
        <w:rPr>
          <w:rFonts w:hint="default" w:ascii="Times New Roman" w:hAnsi="Times New Roman" w:cs="Times New Roman"/>
          <w:lang w:val="en-US" w:eastAsia="zh-CN"/>
        </w:rPr>
      </w:pPr>
    </w:p>
    <w:p>
      <w:pPr>
        <w:adjustRightInd w:val="0"/>
        <w:snapToGrid w:val="0"/>
        <w:spacing w:line="578" w:lineRule="atLeast"/>
        <w:jc w:val="center"/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</w:rPr>
        <w:t>佐证材料清单</w:t>
      </w:r>
      <w:r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  <w:lang w:eastAsia="zh-CN"/>
        </w:rPr>
        <w:t>（供参考）</w:t>
      </w:r>
    </w:p>
    <w:p>
      <w:pPr>
        <w:pStyle w:val="3"/>
        <w:adjustRightInd w:val="0"/>
        <w:snapToGrid w:val="0"/>
        <w:spacing w:line="578" w:lineRule="atLeast"/>
        <w:rPr>
          <w:rFonts w:ascii="Times New Roman" w:hAnsi="Times New Roman"/>
        </w:rPr>
      </w:pPr>
    </w:p>
    <w:p>
      <w:pPr>
        <w:pStyle w:val="6"/>
        <w:shd w:val="clear" w:color="auto" w:fill="auto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1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lang w:val="en"/>
        </w:rPr>
        <w:t>.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年、202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年12月底缴纳社保人数证明。</w:t>
      </w:r>
    </w:p>
    <w:p>
      <w:pPr>
        <w:pStyle w:val="6"/>
        <w:shd w:val="clear" w:color="auto" w:fill="auto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2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lang w:val="en"/>
        </w:rPr>
        <w:t>.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" w:eastAsia="zh-CN"/>
        </w:rPr>
        <w:t>营业执照复印件。</w:t>
      </w:r>
    </w:p>
    <w:p>
      <w:pPr>
        <w:pStyle w:val="6"/>
        <w:shd w:val="clear" w:color="auto" w:fill="auto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核心业务采用信息系统支撑情况（采购的信息化建设、运维服务协议和信息化系统页面截图，如企业使用自己开发的系统，请上传闭环的立项、开发、使用等资料）。</w:t>
      </w:r>
    </w:p>
    <w:p>
      <w:pPr>
        <w:pStyle w:val="6"/>
        <w:shd w:val="clear" w:color="auto" w:fill="auto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lang w:val="en"/>
        </w:rPr>
        <w:t>.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年主导产品全国细分市场占有率证明材料。（企业可自证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或第三方佐证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）</w:t>
      </w:r>
    </w:p>
    <w:p>
      <w:pPr>
        <w:pStyle w:val="6"/>
        <w:shd w:val="clear" w:color="auto" w:fill="auto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lang w:val="en"/>
        </w:rPr>
        <w:t>.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年、202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年年度审计报告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或专项审计报告（包含申报条件要求的数据）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。</w:t>
      </w:r>
    </w:p>
    <w:p>
      <w:pPr>
        <w:pStyle w:val="6"/>
        <w:shd w:val="clear" w:color="auto" w:fill="auto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lang w:val="en"/>
        </w:rPr>
        <w:t>.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知识产权证书。</w:t>
      </w:r>
    </w:p>
    <w:p>
      <w:pPr>
        <w:pStyle w:val="6"/>
        <w:shd w:val="clear" w:color="auto" w:fill="auto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lang w:val="en"/>
        </w:rPr>
        <w:t>.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国家级科技奖励证书。（非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必需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）</w:t>
      </w:r>
    </w:p>
    <w:p>
      <w:pPr>
        <w:pStyle w:val="6"/>
        <w:shd w:val="clear" w:color="auto" w:fill="auto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lang w:val="en"/>
        </w:rPr>
        <w:t>.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近3年进入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创客中国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中小企业创新创业大赛全国50强企业组名单，证明材料及获奖证书。（非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必需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）</w:t>
      </w:r>
    </w:p>
    <w:p>
      <w:pPr>
        <w:pStyle w:val="6"/>
        <w:shd w:val="clear" w:color="auto" w:fill="auto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lang w:val="en"/>
        </w:rPr>
        <w:t>.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企业自建或与高校、科研机构联合建立研发机构的佐证资料（技术研究院、企业技术中心、企业工程中心、院士专家工作站、博士后工作站证书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、文件等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）。</w:t>
      </w:r>
    </w:p>
    <w:p>
      <w:pPr>
        <w:pStyle w:val="6"/>
        <w:shd w:val="clear" w:color="auto" w:fill="auto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lang w:val="en"/>
        </w:rPr>
        <w:t>.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上年度营收5000万以下企业提供近两年新增融资佐证，包括银行到账凭证或融资报告。（非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必需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）</w:t>
      </w:r>
    </w:p>
    <w:p>
      <w:pPr>
        <w:pStyle w:val="6"/>
        <w:shd w:val="clear" w:color="auto" w:fill="auto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lang w:val="en"/>
        </w:rPr>
        <w:t>.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企业获得的管理体系认证情况，对应的证书。</w:t>
      </w:r>
    </w:p>
    <w:p>
      <w:pPr>
        <w:pStyle w:val="6"/>
        <w:shd w:val="clear" w:color="auto" w:fill="auto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lang w:val="en"/>
        </w:rPr>
        <w:t>.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产品获得发达国家或地区权威机构认证情况，对应的证书。</w:t>
      </w:r>
    </w:p>
    <w:p>
      <w:pPr>
        <w:pStyle w:val="6"/>
        <w:shd w:val="clear" w:color="auto" w:fill="auto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企业拥有的自主品牌相应的佐证材料（产品注册商标证或其他相关材料）。</w:t>
      </w:r>
    </w:p>
    <w:p>
      <w:pPr>
        <w:pStyle w:val="6"/>
        <w:shd w:val="clear" w:color="auto" w:fill="auto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14.其他佐证材料。</w:t>
      </w:r>
    </w:p>
    <w:p>
      <w:pPr>
        <w:pStyle w:val="3"/>
        <w:adjustRightInd w:val="0"/>
        <w:snapToGrid w:val="0"/>
        <w:spacing w:line="578" w:lineRule="atLeast"/>
        <w:rPr>
          <w:rFonts w:hint="eastAsia" w:ascii="Times New Roman" w:hAnsi="Times New Roman"/>
          <w:lang w:val="en-US" w:eastAsia="zh-CN"/>
        </w:rPr>
      </w:pPr>
    </w:p>
    <w:p>
      <w:pPr>
        <w:rPr>
          <w:rFonts w:hint="eastAsia" w:ascii="Times New Roman" w:hAnsi="Times New Roman"/>
          <w:lang w:val="en-US" w:eastAsia="zh-CN"/>
        </w:rPr>
      </w:pPr>
    </w:p>
    <w:p>
      <w:pPr>
        <w:pStyle w:val="2"/>
        <w:rPr>
          <w:rFonts w:hint="eastAsia" w:ascii="Times New Roman" w:hAnsi="Times New Roman"/>
          <w:lang w:val="en-US" w:eastAsia="zh-CN"/>
        </w:rPr>
      </w:pPr>
    </w:p>
    <w:p>
      <w:pPr>
        <w:rPr>
          <w:rFonts w:hint="eastAsia" w:ascii="Times New Roman" w:hAnsi="Times New Roman"/>
          <w:lang w:val="en-US" w:eastAsia="zh-CN"/>
        </w:rPr>
      </w:pPr>
    </w:p>
    <w:p>
      <w:pPr>
        <w:pStyle w:val="2"/>
        <w:rPr>
          <w:rFonts w:hint="eastAsia" w:ascii="Times New Roman" w:hAnsi="Times New Roman"/>
          <w:lang w:val="en-US" w:eastAsia="zh-CN"/>
        </w:rPr>
      </w:pPr>
    </w:p>
    <w:p>
      <w:pPr>
        <w:rPr>
          <w:rFonts w:hint="eastAsia" w:ascii="Times New Roman" w:hAnsi="Times New Roman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4474210</wp:posOffset>
              </wp:positionH>
              <wp:positionV relativeFrom="paragraph">
                <wp:posOffset>-146050</wp:posOffset>
              </wp:positionV>
              <wp:extent cx="800100" cy="2921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100" cy="292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2.3pt;margin-top:-11.5pt;height:23pt;width:63pt;mso-position-horizontal-relative:margin;z-index:251659264;mso-width-relative:page;mso-height-relative:page;" filled="f" stroked="f" coordsize="21600,21600" o:gfxdata="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YTU0YTc3NjRhODQyYmM2ZGRhYTk5MDE4MTg4MjAifQ=="/>
  </w:docVars>
  <w:rsids>
    <w:rsidRoot w:val="0F832826"/>
    <w:rsid w:val="0F832826"/>
    <w:rsid w:val="2AA7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eastAsia="宋体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495</Characters>
  <Lines>0</Lines>
  <Paragraphs>0</Paragraphs>
  <TotalTime>1</TotalTime>
  <ScaleCrop>false</ScaleCrop>
  <LinksUpToDate>false</LinksUpToDate>
  <CharactersWithSpaces>495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2023-03-02T01:42:00Z</dcterms:created>
  <dc:creator>微℃凉</dc:creator>
  <cp:lastModifiedBy>微℃凉</cp:lastModifiedBy>
  <dcterms:modified xsi:type="dcterms:W3CDTF">2023-03-02T01:51:55Z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7B63FAC8AA5B4BAA80B1A4BEB8D114D0</vt:lpwstr>
  </property>
</Properties>
</file>